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30" w:rsidRDefault="00461233" w:rsidP="0042388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73D">
        <w:rPr>
          <w:rFonts w:ascii="Times New Roman" w:hAnsi="Times New Roman" w:cs="Times New Roman"/>
          <w:b/>
          <w:sz w:val="28"/>
          <w:szCs w:val="28"/>
        </w:rPr>
        <w:t>«</w:t>
      </w:r>
      <w:r w:rsidR="00423888">
        <w:rPr>
          <w:rFonts w:ascii="Times New Roman" w:hAnsi="Times New Roman" w:cs="Times New Roman"/>
          <w:b/>
          <w:sz w:val="28"/>
          <w:szCs w:val="28"/>
        </w:rPr>
        <w:t xml:space="preserve">Использование игровых полей для </w:t>
      </w:r>
      <w:r w:rsidRPr="0008073D">
        <w:rPr>
          <w:rFonts w:ascii="Times New Roman" w:hAnsi="Times New Roman" w:cs="Times New Roman"/>
          <w:b/>
          <w:sz w:val="28"/>
          <w:szCs w:val="28"/>
        </w:rPr>
        <w:t>развития игр</w:t>
      </w:r>
      <w:r w:rsidR="0008073D">
        <w:rPr>
          <w:rFonts w:ascii="Times New Roman" w:hAnsi="Times New Roman" w:cs="Times New Roman"/>
          <w:b/>
          <w:sz w:val="28"/>
          <w:szCs w:val="28"/>
        </w:rPr>
        <w:t>овой деятельности дошкольников»</w:t>
      </w:r>
    </w:p>
    <w:p w:rsidR="0008073D" w:rsidRPr="0008073D" w:rsidRDefault="0008073D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1F1" w:rsidRDefault="00D41493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493">
        <w:rPr>
          <w:rFonts w:ascii="Times New Roman" w:hAnsi="Times New Roman" w:cs="Times New Roman"/>
          <w:b/>
          <w:sz w:val="28"/>
          <w:szCs w:val="28"/>
        </w:rPr>
        <w:t>1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1F1">
        <w:rPr>
          <w:rFonts w:ascii="Times New Roman" w:hAnsi="Times New Roman" w:cs="Times New Roman"/>
          <w:sz w:val="28"/>
          <w:szCs w:val="28"/>
        </w:rPr>
        <w:t>Уважаемые члены жюри, коллеги, хочу пре</w:t>
      </w:r>
      <w:r>
        <w:rPr>
          <w:rFonts w:ascii="Times New Roman" w:hAnsi="Times New Roman" w:cs="Times New Roman"/>
          <w:sz w:val="28"/>
          <w:szCs w:val="28"/>
        </w:rPr>
        <w:t>дставить вашему вниманию игровые</w:t>
      </w:r>
      <w:r w:rsidR="002B01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 и приемы использования</w:t>
      </w:r>
      <w:r w:rsidR="002B01F1">
        <w:rPr>
          <w:rFonts w:ascii="Times New Roman" w:hAnsi="Times New Roman" w:cs="Times New Roman"/>
          <w:sz w:val="28"/>
          <w:szCs w:val="28"/>
        </w:rPr>
        <w:t xml:space="preserve"> «Игровых полей» для развития дошкольников в разных видах деятельности.</w:t>
      </w:r>
    </w:p>
    <w:p w:rsidR="00F6054D" w:rsidRDefault="002B01F1" w:rsidP="00F6054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Меня зовут Суханова Анжелика Александровна, </w:t>
      </w:r>
      <w:r w:rsidR="005A16EC">
        <w:rPr>
          <w:rFonts w:ascii="Times New Roman" w:hAnsi="Times New Roman" w:cs="Times New Roman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стаж работы с детьми одиннадцать лет, в МКДОУ «Детский сад общеразвивающего вида № 11 г</w:t>
      </w:r>
      <w:r w:rsidR="004D13B5">
        <w:rPr>
          <w:rFonts w:ascii="Times New Roman" w:hAnsi="Times New Roman" w:cs="Times New Roman"/>
          <w:sz w:val="28"/>
          <w:szCs w:val="28"/>
        </w:rPr>
        <w:t xml:space="preserve">. Киренска работаю с августа 2022 года, работаю на подготовительной группе. </w:t>
      </w:r>
    </w:p>
    <w:p w:rsidR="00E33585" w:rsidRPr="00F6054D" w:rsidRDefault="00782A07" w:rsidP="00F6054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A16EC">
        <w:rPr>
          <w:rFonts w:ascii="Times New Roman" w:hAnsi="Times New Roman" w:cs="Times New Roman"/>
          <w:sz w:val="28"/>
          <w:szCs w:val="28"/>
        </w:rPr>
        <w:t>епросто</w:t>
      </w:r>
      <w:r w:rsidR="004D13B5">
        <w:rPr>
          <w:rFonts w:ascii="Times New Roman" w:hAnsi="Times New Roman" w:cs="Times New Roman"/>
          <w:sz w:val="28"/>
          <w:szCs w:val="28"/>
        </w:rPr>
        <w:t xml:space="preserve"> войти в </w:t>
      </w: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A16EC">
        <w:rPr>
          <w:rFonts w:ascii="Times New Roman" w:hAnsi="Times New Roman" w:cs="Times New Roman"/>
          <w:sz w:val="28"/>
          <w:szCs w:val="28"/>
        </w:rPr>
        <w:t>детский кол</w:t>
      </w:r>
      <w:r w:rsidR="00737265">
        <w:rPr>
          <w:rFonts w:ascii="Times New Roman" w:hAnsi="Times New Roman" w:cs="Times New Roman"/>
          <w:sz w:val="28"/>
          <w:szCs w:val="28"/>
        </w:rPr>
        <w:t xml:space="preserve">лектив, </w:t>
      </w:r>
      <w:r w:rsidR="00F6054D">
        <w:rPr>
          <w:rFonts w:ascii="Times New Roman" w:hAnsi="Times New Roman" w:cs="Times New Roman"/>
          <w:sz w:val="28"/>
          <w:szCs w:val="28"/>
        </w:rPr>
        <w:t xml:space="preserve">моей целью </w:t>
      </w:r>
      <w:r w:rsidR="00C57242">
        <w:rPr>
          <w:rFonts w:ascii="Times New Roman" w:hAnsi="Times New Roman" w:cs="Times New Roman"/>
          <w:sz w:val="28"/>
          <w:szCs w:val="28"/>
        </w:rPr>
        <w:t xml:space="preserve">было </w:t>
      </w:r>
      <w:r w:rsidR="00F6054D" w:rsidRPr="00F6054D">
        <w:rPr>
          <w:rFonts w:ascii="Times New Roman" w:hAnsi="Times New Roman" w:cs="Times New Roman"/>
          <w:sz w:val="28"/>
          <w:szCs w:val="28"/>
        </w:rPr>
        <w:t>повысить интерес к занятиям, каждого воспитанника, разнообразить занятия и другие виды деятельности</w:t>
      </w:r>
      <w:r w:rsidR="00F6054D">
        <w:rPr>
          <w:rFonts w:ascii="Times New Roman" w:hAnsi="Times New Roman" w:cs="Times New Roman"/>
          <w:sz w:val="28"/>
          <w:szCs w:val="28"/>
        </w:rPr>
        <w:t xml:space="preserve"> различными методами и приемами, у</w:t>
      </w:r>
      <w:r w:rsidR="00F6054D" w:rsidRPr="00F6054D">
        <w:rPr>
          <w:rFonts w:ascii="Times New Roman" w:hAnsi="Times New Roman" w:cs="Times New Roman"/>
          <w:sz w:val="28"/>
          <w:szCs w:val="28"/>
        </w:rPr>
        <w:t>величить</w:t>
      </w:r>
      <w:r w:rsidR="00F6054D">
        <w:rPr>
          <w:rFonts w:ascii="Times New Roman" w:hAnsi="Times New Roman" w:cs="Times New Roman"/>
          <w:sz w:val="28"/>
          <w:szCs w:val="28"/>
        </w:rPr>
        <w:t xml:space="preserve"> двигательную активность детей,</w:t>
      </w:r>
      <w:r w:rsidR="00F6054D" w:rsidRPr="00F6054D">
        <w:rPr>
          <w:rFonts w:ascii="Times New Roman" w:hAnsi="Times New Roman" w:cs="Times New Roman"/>
          <w:sz w:val="28"/>
          <w:szCs w:val="28"/>
        </w:rPr>
        <w:t xml:space="preserve"> </w:t>
      </w:r>
      <w:r w:rsidR="00F6054D">
        <w:rPr>
          <w:rFonts w:ascii="Times New Roman" w:hAnsi="Times New Roman" w:cs="Times New Roman"/>
          <w:sz w:val="28"/>
          <w:szCs w:val="28"/>
        </w:rPr>
        <w:t>п</w:t>
      </w:r>
      <w:r w:rsidR="00F6054D" w:rsidRPr="00F6054D">
        <w:rPr>
          <w:rFonts w:ascii="Times New Roman" w:hAnsi="Times New Roman" w:cs="Times New Roman"/>
          <w:sz w:val="28"/>
          <w:szCs w:val="28"/>
        </w:rPr>
        <w:t>овысить эмоциональный фон</w:t>
      </w:r>
      <w:r w:rsidR="00F6054D">
        <w:rPr>
          <w:rFonts w:ascii="Times New Roman" w:hAnsi="Times New Roman" w:cs="Times New Roman"/>
          <w:sz w:val="28"/>
          <w:szCs w:val="28"/>
        </w:rPr>
        <w:t>, р</w:t>
      </w:r>
      <w:r w:rsidR="00E33585" w:rsidRPr="00F6054D">
        <w:rPr>
          <w:rFonts w:ascii="Times New Roman" w:hAnsi="Times New Roman" w:cs="Times New Roman"/>
          <w:sz w:val="28"/>
          <w:szCs w:val="28"/>
        </w:rPr>
        <w:t xml:space="preserve">азвивать познавательную активность у </w:t>
      </w:r>
      <w:r w:rsidR="00F6054D">
        <w:rPr>
          <w:rFonts w:ascii="Times New Roman" w:hAnsi="Times New Roman" w:cs="Times New Roman"/>
          <w:sz w:val="28"/>
          <w:szCs w:val="28"/>
        </w:rPr>
        <w:t>дошкольников</w:t>
      </w:r>
      <w:r w:rsidR="00E33585" w:rsidRPr="00F605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84A" w:rsidRDefault="002B01F1" w:rsidP="0033084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54D">
        <w:rPr>
          <w:rFonts w:ascii="Times New Roman" w:hAnsi="Times New Roman" w:cs="Times New Roman"/>
          <w:sz w:val="28"/>
          <w:szCs w:val="28"/>
        </w:rPr>
        <w:t>В</w:t>
      </w:r>
      <w:r w:rsidR="00BA252B" w:rsidRPr="0033084A">
        <w:rPr>
          <w:rFonts w:ascii="Times New Roman" w:hAnsi="Times New Roman" w:cs="Times New Roman"/>
          <w:sz w:val="28"/>
          <w:szCs w:val="28"/>
        </w:rPr>
        <w:t xml:space="preserve">ажнейшей задачей </w:t>
      </w:r>
      <w:r w:rsidR="00F6054D">
        <w:rPr>
          <w:rFonts w:ascii="Times New Roman" w:hAnsi="Times New Roman" w:cs="Times New Roman"/>
          <w:sz w:val="28"/>
          <w:szCs w:val="28"/>
        </w:rPr>
        <w:t>стало</w:t>
      </w:r>
      <w:r w:rsidR="00BA252B" w:rsidRPr="0033084A">
        <w:rPr>
          <w:rFonts w:ascii="Times New Roman" w:hAnsi="Times New Roman" w:cs="Times New Roman"/>
          <w:sz w:val="28"/>
          <w:szCs w:val="28"/>
        </w:rPr>
        <w:t xml:space="preserve"> оптимизация и организация в </w:t>
      </w:r>
      <w:r w:rsidR="00F6054D">
        <w:rPr>
          <w:rFonts w:ascii="Times New Roman" w:hAnsi="Times New Roman" w:cs="Times New Roman"/>
          <w:sz w:val="28"/>
          <w:szCs w:val="28"/>
        </w:rPr>
        <w:t>группе</w:t>
      </w:r>
      <w:r w:rsidR="00BA252B" w:rsidRPr="0033084A">
        <w:rPr>
          <w:rFonts w:ascii="Times New Roman" w:hAnsi="Times New Roman" w:cs="Times New Roman"/>
          <w:sz w:val="28"/>
          <w:szCs w:val="28"/>
        </w:rPr>
        <w:t xml:space="preserve"> специального пространства для расширения и обогащения игровой деятельности детей.</w:t>
      </w:r>
      <w:r w:rsidR="00E14F48" w:rsidRPr="0033084A">
        <w:rPr>
          <w:rFonts w:ascii="Times New Roman" w:hAnsi="Times New Roman" w:cs="Times New Roman"/>
          <w:sz w:val="28"/>
          <w:szCs w:val="28"/>
        </w:rPr>
        <w:t xml:space="preserve"> </w:t>
      </w:r>
      <w:r w:rsidR="001B2105" w:rsidRPr="0008073D">
        <w:rPr>
          <w:rFonts w:ascii="Times New Roman" w:hAnsi="Times New Roman" w:cs="Times New Roman"/>
          <w:sz w:val="28"/>
          <w:szCs w:val="28"/>
        </w:rPr>
        <w:t xml:space="preserve">Таким пространством </w:t>
      </w:r>
      <w:r w:rsidR="0033084A">
        <w:rPr>
          <w:rFonts w:ascii="Times New Roman" w:hAnsi="Times New Roman" w:cs="Times New Roman"/>
          <w:sz w:val="28"/>
          <w:szCs w:val="28"/>
        </w:rPr>
        <w:t>стали</w:t>
      </w:r>
      <w:r w:rsidR="001B2105" w:rsidRPr="0008073D">
        <w:rPr>
          <w:rFonts w:ascii="Times New Roman" w:hAnsi="Times New Roman" w:cs="Times New Roman"/>
          <w:sz w:val="28"/>
          <w:szCs w:val="28"/>
        </w:rPr>
        <w:t xml:space="preserve"> - </w:t>
      </w:r>
      <w:r w:rsidR="0033084A">
        <w:rPr>
          <w:rFonts w:ascii="Times New Roman" w:hAnsi="Times New Roman" w:cs="Times New Roman"/>
          <w:b/>
          <w:sz w:val="28"/>
          <w:szCs w:val="28"/>
        </w:rPr>
        <w:t>игровые поля</w:t>
      </w:r>
      <w:r w:rsidR="001B2105" w:rsidRPr="0008073D">
        <w:rPr>
          <w:rFonts w:ascii="Times New Roman" w:hAnsi="Times New Roman" w:cs="Times New Roman"/>
          <w:sz w:val="28"/>
          <w:szCs w:val="28"/>
        </w:rPr>
        <w:t xml:space="preserve">. </w:t>
      </w:r>
      <w:r w:rsidR="00C572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84A" w:rsidRDefault="00D41493" w:rsidP="0033084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105" w:rsidRPr="0008073D">
        <w:rPr>
          <w:rFonts w:ascii="Times New Roman" w:hAnsi="Times New Roman" w:cs="Times New Roman"/>
          <w:sz w:val="28"/>
          <w:szCs w:val="28"/>
        </w:rPr>
        <w:t xml:space="preserve">Игровое поле является полифункциональным, мобильным и привлекательным пространством для детей. </w:t>
      </w:r>
      <w:r w:rsidR="0033084A">
        <w:rPr>
          <w:rFonts w:ascii="Times New Roman" w:hAnsi="Times New Roman" w:cs="Times New Roman"/>
          <w:sz w:val="28"/>
          <w:szCs w:val="28"/>
        </w:rPr>
        <w:t xml:space="preserve">Мне </w:t>
      </w:r>
      <w:r w:rsidR="001B2105" w:rsidRPr="0008073D">
        <w:rPr>
          <w:rFonts w:ascii="Times New Roman" w:hAnsi="Times New Roman" w:cs="Times New Roman"/>
          <w:sz w:val="28"/>
          <w:szCs w:val="28"/>
        </w:rPr>
        <w:t>показалось интересной идея создания игровых полей различной тематики, и мы с удовольствием</w:t>
      </w:r>
      <w:r w:rsidR="0033084A">
        <w:rPr>
          <w:rFonts w:ascii="Times New Roman" w:hAnsi="Times New Roman" w:cs="Times New Roman"/>
          <w:sz w:val="28"/>
          <w:szCs w:val="28"/>
        </w:rPr>
        <w:t xml:space="preserve"> с</w:t>
      </w:r>
      <w:r w:rsidR="009A62E8">
        <w:rPr>
          <w:rFonts w:ascii="Times New Roman" w:hAnsi="Times New Roman" w:cs="Times New Roman"/>
          <w:sz w:val="28"/>
          <w:szCs w:val="28"/>
        </w:rPr>
        <w:t xml:space="preserve"> </w:t>
      </w:r>
      <w:r w:rsidR="0033084A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1B2105" w:rsidRPr="0008073D">
        <w:rPr>
          <w:rFonts w:ascii="Times New Roman" w:hAnsi="Times New Roman" w:cs="Times New Roman"/>
          <w:sz w:val="28"/>
          <w:szCs w:val="28"/>
        </w:rPr>
        <w:t xml:space="preserve"> стали воплощать ее в жизнь. Особое внимание заслуживает тот факт, что игровые поля</w:t>
      </w:r>
      <w:r w:rsidR="000F62AF" w:rsidRPr="0008073D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1B2105" w:rsidRPr="0008073D">
        <w:rPr>
          <w:rFonts w:ascii="Times New Roman" w:hAnsi="Times New Roman" w:cs="Times New Roman"/>
          <w:sz w:val="28"/>
          <w:szCs w:val="28"/>
        </w:rPr>
        <w:t xml:space="preserve"> представляют собой инструмент развития игровой деятельности детей, а также включают в себя различные формы работы с родителями группы и педагогами </w:t>
      </w:r>
      <w:r w:rsidR="0008073D" w:rsidRPr="0008073D">
        <w:rPr>
          <w:rFonts w:ascii="Times New Roman" w:hAnsi="Times New Roman" w:cs="Times New Roman"/>
          <w:sz w:val="28"/>
          <w:szCs w:val="28"/>
        </w:rPr>
        <w:t>ДОУ</w:t>
      </w:r>
      <w:r w:rsidR="001B2105" w:rsidRPr="0008073D">
        <w:rPr>
          <w:rFonts w:ascii="Times New Roman" w:hAnsi="Times New Roman" w:cs="Times New Roman"/>
          <w:sz w:val="28"/>
          <w:szCs w:val="28"/>
        </w:rPr>
        <w:t>.</w:t>
      </w:r>
      <w:r w:rsidR="005F4BF6" w:rsidRPr="00080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84A" w:rsidRDefault="003B10F5" w:rsidP="0033084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b/>
          <w:sz w:val="28"/>
          <w:szCs w:val="28"/>
        </w:rPr>
        <w:t>Что такое игровое поле?</w:t>
      </w:r>
      <w:r w:rsidRPr="0008073D">
        <w:rPr>
          <w:rFonts w:ascii="Times New Roman" w:hAnsi="Times New Roman" w:cs="Times New Roman"/>
          <w:sz w:val="28"/>
          <w:szCs w:val="28"/>
        </w:rPr>
        <w:t xml:space="preserve"> Это небольшое игровое пространство, которое легко окинуть одним  взглядом, тем самым получить возможность научиться смотреть на ситуацию целиком и одновременно видеть ее во всей ее сложности. </w:t>
      </w:r>
    </w:p>
    <w:p w:rsidR="0033084A" w:rsidRDefault="003B10F5" w:rsidP="0033084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b/>
          <w:sz w:val="28"/>
          <w:szCs w:val="28"/>
        </w:rPr>
        <w:lastRenderedPageBreak/>
        <w:t>Из чего изготовить игровое поле?</w:t>
      </w:r>
      <w:r w:rsidRPr="0008073D">
        <w:rPr>
          <w:rFonts w:ascii="Times New Roman" w:hAnsi="Times New Roman" w:cs="Times New Roman"/>
          <w:sz w:val="28"/>
          <w:szCs w:val="28"/>
        </w:rPr>
        <w:t xml:space="preserve"> Так как игровое поле</w:t>
      </w:r>
      <w:r w:rsidR="0033084A">
        <w:rPr>
          <w:rFonts w:ascii="Times New Roman" w:hAnsi="Times New Roman" w:cs="Times New Roman"/>
          <w:sz w:val="28"/>
          <w:szCs w:val="28"/>
        </w:rPr>
        <w:t xml:space="preserve"> </w:t>
      </w:r>
      <w:r w:rsidRPr="0008073D">
        <w:rPr>
          <w:rFonts w:ascii="Times New Roman" w:hAnsi="Times New Roman" w:cs="Times New Roman"/>
          <w:sz w:val="28"/>
          <w:szCs w:val="28"/>
        </w:rPr>
        <w:t>- это подвижная конструкция, то можно ее изготовить из тонкой фанеры, плотного картона, куска коврового покрытия, ткани или фетра. Материал должен служить долгое время, легко обрабатываться</w:t>
      </w:r>
      <w:r w:rsidR="00B261C5" w:rsidRPr="0008073D">
        <w:rPr>
          <w:rFonts w:ascii="Times New Roman" w:hAnsi="Times New Roman" w:cs="Times New Roman"/>
          <w:sz w:val="28"/>
          <w:szCs w:val="28"/>
        </w:rPr>
        <w:t xml:space="preserve">, легко переноситься, быть доступным в любой момент. </w:t>
      </w:r>
    </w:p>
    <w:p w:rsidR="0008073D" w:rsidRDefault="00D41493" w:rsidP="0033084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1C5" w:rsidRPr="0008073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261C5" w:rsidRPr="0008073D">
        <w:rPr>
          <w:rFonts w:ascii="Times New Roman" w:hAnsi="Times New Roman" w:cs="Times New Roman"/>
          <w:b/>
          <w:sz w:val="28"/>
          <w:szCs w:val="28"/>
        </w:rPr>
        <w:t>акими персонажами наполнить игровое поле?</w:t>
      </w:r>
      <w:r w:rsidR="00B261C5" w:rsidRPr="0008073D">
        <w:rPr>
          <w:rFonts w:ascii="Times New Roman" w:hAnsi="Times New Roman" w:cs="Times New Roman"/>
          <w:sz w:val="28"/>
          <w:szCs w:val="28"/>
        </w:rPr>
        <w:t xml:space="preserve"> Это будет зависеть от сюжета, но понадобятся </w:t>
      </w:r>
      <w:r w:rsidR="00F725F7">
        <w:rPr>
          <w:rFonts w:ascii="Times New Roman" w:hAnsi="Times New Roman" w:cs="Times New Roman"/>
          <w:sz w:val="28"/>
          <w:szCs w:val="28"/>
        </w:rPr>
        <w:t>различные</w:t>
      </w:r>
      <w:r w:rsidR="00B261C5" w:rsidRPr="0008073D">
        <w:rPr>
          <w:rFonts w:ascii="Times New Roman" w:hAnsi="Times New Roman" w:cs="Times New Roman"/>
          <w:sz w:val="28"/>
          <w:szCs w:val="28"/>
        </w:rPr>
        <w:t xml:space="preserve"> фигурки, предметы, обозначающие действия, а также предметы-заместители. Игровое поле, аксессуары и наборы персонажей </w:t>
      </w:r>
      <w:r w:rsidR="002C35EC">
        <w:rPr>
          <w:rFonts w:ascii="Times New Roman" w:hAnsi="Times New Roman" w:cs="Times New Roman"/>
          <w:sz w:val="28"/>
          <w:szCs w:val="28"/>
        </w:rPr>
        <w:t>хранится</w:t>
      </w:r>
      <w:r w:rsidR="00B261C5" w:rsidRPr="0008073D">
        <w:rPr>
          <w:rFonts w:ascii="Times New Roman" w:hAnsi="Times New Roman" w:cs="Times New Roman"/>
          <w:sz w:val="28"/>
          <w:szCs w:val="28"/>
        </w:rPr>
        <w:t xml:space="preserve"> в пластмассовых контейнерах, чтобы  дети всегда могли выбрать нужные элементы в соответствии с замыслом самостоятельной игры.                                          </w:t>
      </w:r>
      <w:r w:rsidR="00E14F48" w:rsidRPr="0008073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8073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33084A" w:rsidRDefault="00B261C5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t>Опыт внедрения игровых полей в практику игры детей в нашем саду показал, что необходимо п</w:t>
      </w:r>
      <w:r w:rsidR="00A94CD4" w:rsidRPr="0008073D">
        <w:rPr>
          <w:rFonts w:ascii="Times New Roman" w:hAnsi="Times New Roman" w:cs="Times New Roman"/>
          <w:sz w:val="28"/>
          <w:szCs w:val="28"/>
        </w:rPr>
        <w:t>ри этом опираться на технологию</w:t>
      </w:r>
      <w:r w:rsidRPr="0008073D">
        <w:rPr>
          <w:rFonts w:ascii="Times New Roman" w:hAnsi="Times New Roman" w:cs="Times New Roman"/>
          <w:sz w:val="28"/>
          <w:szCs w:val="28"/>
        </w:rPr>
        <w:t xml:space="preserve"> комплексного руководства развитием игры</w:t>
      </w:r>
      <w:r w:rsidR="00303C01" w:rsidRPr="0008073D">
        <w:rPr>
          <w:rFonts w:ascii="Times New Roman" w:hAnsi="Times New Roman" w:cs="Times New Roman"/>
          <w:sz w:val="28"/>
          <w:szCs w:val="28"/>
        </w:rPr>
        <w:t>, р</w:t>
      </w:r>
      <w:r w:rsidR="00A94CD4" w:rsidRPr="0008073D">
        <w:rPr>
          <w:rFonts w:ascii="Times New Roman" w:hAnsi="Times New Roman" w:cs="Times New Roman"/>
          <w:sz w:val="28"/>
          <w:szCs w:val="28"/>
        </w:rPr>
        <w:t>абота проводиться поэтапно</w:t>
      </w:r>
      <w:r w:rsidR="00A94CD4" w:rsidRPr="0008073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3084A" w:rsidRDefault="00D41493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 w:rsidR="00303C01" w:rsidRPr="000807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4CD4" w:rsidRPr="0008073D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A94CD4" w:rsidRPr="0008073D">
        <w:rPr>
          <w:rFonts w:ascii="Times New Roman" w:hAnsi="Times New Roman" w:cs="Times New Roman"/>
          <w:b/>
          <w:sz w:val="28"/>
          <w:szCs w:val="28"/>
        </w:rPr>
        <w:t>а первом этапе</w:t>
      </w:r>
      <w:r w:rsidR="00A94CD4" w:rsidRPr="0008073D">
        <w:rPr>
          <w:rFonts w:ascii="Times New Roman" w:hAnsi="Times New Roman" w:cs="Times New Roman"/>
          <w:sz w:val="28"/>
          <w:szCs w:val="28"/>
        </w:rPr>
        <w:t xml:space="preserve"> своей работы мы обогащаем жизненный и игровой опыт детей яркими и запоминающими впечатлениями. С этой целью используем</w:t>
      </w:r>
      <w:r w:rsidR="00303C01" w:rsidRPr="0008073D">
        <w:rPr>
          <w:rFonts w:ascii="Times New Roman" w:hAnsi="Times New Roman" w:cs="Times New Roman"/>
          <w:sz w:val="28"/>
          <w:szCs w:val="28"/>
        </w:rPr>
        <w:t xml:space="preserve"> </w:t>
      </w:r>
      <w:r w:rsidR="00B77117" w:rsidRPr="0008073D">
        <w:rPr>
          <w:rFonts w:ascii="Times New Roman" w:hAnsi="Times New Roman" w:cs="Times New Roman"/>
          <w:sz w:val="28"/>
          <w:szCs w:val="28"/>
        </w:rPr>
        <w:t>такие</w:t>
      </w:r>
      <w:r w:rsidR="00A94CD4" w:rsidRPr="0008073D">
        <w:rPr>
          <w:rFonts w:ascii="Times New Roman" w:hAnsi="Times New Roman" w:cs="Times New Roman"/>
          <w:sz w:val="28"/>
          <w:szCs w:val="28"/>
        </w:rPr>
        <w:t xml:space="preserve"> формы работы, как чтение художественных произведений, беседы, просмотр мультфильмов и </w:t>
      </w:r>
      <w:r w:rsidR="00303C01" w:rsidRPr="0008073D">
        <w:rPr>
          <w:rFonts w:ascii="Times New Roman" w:hAnsi="Times New Roman" w:cs="Times New Roman"/>
          <w:sz w:val="28"/>
          <w:szCs w:val="28"/>
        </w:rPr>
        <w:t>видео</w:t>
      </w:r>
      <w:r w:rsidR="00651962">
        <w:rPr>
          <w:rFonts w:ascii="Times New Roman" w:hAnsi="Times New Roman" w:cs="Times New Roman"/>
          <w:sz w:val="28"/>
          <w:szCs w:val="28"/>
        </w:rPr>
        <w:t>-</w:t>
      </w:r>
      <w:r w:rsidR="00303C01" w:rsidRPr="0008073D">
        <w:rPr>
          <w:rFonts w:ascii="Times New Roman" w:hAnsi="Times New Roman" w:cs="Times New Roman"/>
          <w:sz w:val="28"/>
          <w:szCs w:val="28"/>
        </w:rPr>
        <w:t>презентаций</w:t>
      </w:r>
      <w:r w:rsidR="00A94CD4" w:rsidRPr="0008073D">
        <w:rPr>
          <w:rFonts w:ascii="Times New Roman" w:hAnsi="Times New Roman" w:cs="Times New Roman"/>
          <w:sz w:val="28"/>
          <w:szCs w:val="28"/>
        </w:rPr>
        <w:t>, экскурсии, целевые прогулки</w:t>
      </w:r>
      <w:r w:rsidR="009A62E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A62E8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A94CD4" w:rsidRPr="000807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73D" w:rsidRDefault="00D41493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68F" w:rsidRPr="0008073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E368F" w:rsidRPr="0008073D">
        <w:rPr>
          <w:rFonts w:ascii="Times New Roman" w:hAnsi="Times New Roman" w:cs="Times New Roman"/>
          <w:sz w:val="28"/>
          <w:szCs w:val="28"/>
        </w:rPr>
        <w:t xml:space="preserve">ля развития у детей умения соединять игровые действия и общую последовательную цепочку используем наборы картинок с изображением различных ситуаций. </w:t>
      </w:r>
      <w:r w:rsidR="000D5E00" w:rsidRPr="0008073D">
        <w:rPr>
          <w:rFonts w:ascii="Times New Roman" w:hAnsi="Times New Roman" w:cs="Times New Roman"/>
          <w:sz w:val="28"/>
          <w:szCs w:val="28"/>
        </w:rPr>
        <w:t>На первом этапе</w:t>
      </w:r>
      <w:r w:rsidR="00303C01" w:rsidRPr="000807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D5E00" w:rsidRPr="0008073D">
        <w:rPr>
          <w:rFonts w:ascii="Times New Roman" w:hAnsi="Times New Roman" w:cs="Times New Roman"/>
          <w:sz w:val="28"/>
          <w:szCs w:val="28"/>
        </w:rPr>
        <w:t xml:space="preserve">дети </w:t>
      </w:r>
      <w:r w:rsidR="00303C01" w:rsidRPr="0008073D">
        <w:rPr>
          <w:rFonts w:ascii="Times New Roman" w:hAnsi="Times New Roman" w:cs="Times New Roman"/>
          <w:sz w:val="28"/>
          <w:szCs w:val="28"/>
        </w:rPr>
        <w:t>с помощью воспитателя (</w:t>
      </w:r>
      <w:r w:rsidR="000D5E00" w:rsidRPr="0008073D">
        <w:rPr>
          <w:rFonts w:ascii="Times New Roman" w:hAnsi="Times New Roman" w:cs="Times New Roman"/>
          <w:sz w:val="28"/>
          <w:szCs w:val="28"/>
        </w:rPr>
        <w:t>а некоторые самостоятельно</w:t>
      </w:r>
      <w:r w:rsidR="00303C01" w:rsidRPr="0008073D">
        <w:rPr>
          <w:rFonts w:ascii="Times New Roman" w:hAnsi="Times New Roman" w:cs="Times New Roman"/>
          <w:sz w:val="28"/>
          <w:szCs w:val="28"/>
        </w:rPr>
        <w:t>)</w:t>
      </w:r>
      <w:r w:rsidR="000D5E00" w:rsidRPr="0008073D">
        <w:rPr>
          <w:rFonts w:ascii="Times New Roman" w:hAnsi="Times New Roman" w:cs="Times New Roman"/>
          <w:sz w:val="28"/>
          <w:szCs w:val="28"/>
        </w:rPr>
        <w:t xml:space="preserve"> могут сформулировать тему игры, развивать по ходу игровой сюжет, подбирать необходимый игровой материал, объяснять партнерам свой замысел.                                  </w:t>
      </w:r>
      <w:r w:rsidR="00A66BED" w:rsidRPr="0008073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F5BE4" w:rsidRDefault="00D41493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E00" w:rsidRPr="0008073D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0D5E00" w:rsidRPr="0008073D">
        <w:rPr>
          <w:rFonts w:ascii="Times New Roman" w:hAnsi="Times New Roman" w:cs="Times New Roman"/>
          <w:b/>
          <w:sz w:val="28"/>
          <w:szCs w:val="28"/>
        </w:rPr>
        <w:t>а втором этапе</w:t>
      </w:r>
      <w:r w:rsidR="000D5E00" w:rsidRPr="0008073D">
        <w:rPr>
          <w:rFonts w:ascii="Times New Roman" w:hAnsi="Times New Roman" w:cs="Times New Roman"/>
          <w:sz w:val="28"/>
          <w:szCs w:val="28"/>
        </w:rPr>
        <w:t xml:space="preserve"> происходит развитие сюжетосложения на основе использования полифункционального материала по сюжетам нов</w:t>
      </w:r>
      <w:r w:rsidR="00303C01" w:rsidRPr="0008073D">
        <w:rPr>
          <w:rFonts w:ascii="Times New Roman" w:hAnsi="Times New Roman" w:cs="Times New Roman"/>
          <w:sz w:val="28"/>
          <w:szCs w:val="28"/>
        </w:rPr>
        <w:t>ых и</w:t>
      </w:r>
      <w:r w:rsidR="000D5E00" w:rsidRPr="0008073D">
        <w:rPr>
          <w:rFonts w:ascii="Times New Roman" w:hAnsi="Times New Roman" w:cs="Times New Roman"/>
          <w:sz w:val="28"/>
          <w:szCs w:val="28"/>
        </w:rPr>
        <w:t xml:space="preserve">ли знакомых сказок. </w:t>
      </w:r>
    </w:p>
    <w:p w:rsidR="007F5BE4" w:rsidRDefault="00717A17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разнообразных игровых полей и героев </w:t>
      </w:r>
      <w:r w:rsidR="009A62E8">
        <w:rPr>
          <w:rFonts w:ascii="Times New Roman" w:hAnsi="Times New Roman" w:cs="Times New Roman"/>
          <w:sz w:val="28"/>
          <w:szCs w:val="28"/>
        </w:rPr>
        <w:t xml:space="preserve">в </w:t>
      </w:r>
      <w:r w:rsidRPr="0008073D">
        <w:rPr>
          <w:rFonts w:ascii="Times New Roman" w:hAnsi="Times New Roman" w:cs="Times New Roman"/>
          <w:sz w:val="28"/>
          <w:szCs w:val="28"/>
        </w:rPr>
        <w:t xml:space="preserve">игре помогают «расшатать» закрытые игровые объединения и включить в них новых </w:t>
      </w:r>
      <w:r w:rsidR="007F5BE4">
        <w:rPr>
          <w:rFonts w:ascii="Times New Roman" w:hAnsi="Times New Roman" w:cs="Times New Roman"/>
          <w:sz w:val="28"/>
          <w:szCs w:val="28"/>
        </w:rPr>
        <w:t>игроков</w:t>
      </w:r>
      <w:r w:rsidRPr="000807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2E8" w:rsidRDefault="00D41493" w:rsidP="009A62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694" w:rsidRPr="0008073D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D95694" w:rsidRPr="0008073D">
        <w:rPr>
          <w:rFonts w:ascii="Times New Roman" w:hAnsi="Times New Roman" w:cs="Times New Roman"/>
          <w:b/>
          <w:sz w:val="28"/>
          <w:szCs w:val="28"/>
        </w:rPr>
        <w:t>а третьем этапе</w:t>
      </w:r>
      <w:r w:rsidR="00D95694" w:rsidRPr="0008073D">
        <w:rPr>
          <w:rFonts w:ascii="Times New Roman" w:hAnsi="Times New Roman" w:cs="Times New Roman"/>
          <w:sz w:val="28"/>
          <w:szCs w:val="28"/>
        </w:rPr>
        <w:t xml:space="preserve"> мы создаем условия для дальнейшего развития самостоятельных игр детей.</w:t>
      </w:r>
      <w:r w:rsidR="00EE5954" w:rsidRPr="00080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A85" w:rsidRDefault="00EE5954" w:rsidP="009A62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t>Нами организованы игры</w:t>
      </w:r>
      <w:r w:rsidR="00FA2A85" w:rsidRPr="00FA2A85">
        <w:rPr>
          <w:rFonts w:ascii="Times New Roman" w:hAnsi="Times New Roman" w:cs="Times New Roman"/>
          <w:sz w:val="28"/>
          <w:szCs w:val="28"/>
        </w:rPr>
        <w:t xml:space="preserve"> </w:t>
      </w:r>
      <w:r w:rsidR="00FA2A85" w:rsidRPr="0008073D">
        <w:rPr>
          <w:rFonts w:ascii="Times New Roman" w:hAnsi="Times New Roman" w:cs="Times New Roman"/>
          <w:sz w:val="28"/>
          <w:szCs w:val="28"/>
        </w:rPr>
        <w:t>по разным тем</w:t>
      </w:r>
      <w:r w:rsidR="00FA2A85">
        <w:rPr>
          <w:rFonts w:ascii="Times New Roman" w:hAnsi="Times New Roman" w:cs="Times New Roman"/>
          <w:sz w:val="28"/>
          <w:szCs w:val="28"/>
        </w:rPr>
        <w:t>атикам и направлениям:</w:t>
      </w:r>
    </w:p>
    <w:p w:rsidR="009E79D2" w:rsidRDefault="00D41493" w:rsidP="009A62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A85" w:rsidRPr="00FA2A85">
        <w:rPr>
          <w:rFonts w:ascii="Times New Roman" w:hAnsi="Times New Roman" w:cs="Times New Roman"/>
          <w:b/>
          <w:sz w:val="28"/>
          <w:szCs w:val="28"/>
        </w:rPr>
        <w:t>«Напольные игровые поля»:</w:t>
      </w:r>
      <w:r w:rsidR="00FA2A85">
        <w:rPr>
          <w:rFonts w:ascii="Times New Roman" w:hAnsi="Times New Roman" w:cs="Times New Roman"/>
          <w:sz w:val="28"/>
          <w:szCs w:val="28"/>
        </w:rPr>
        <w:t xml:space="preserve">  «Район,  в котором я живу», «Безопасная дорога в детский сад»</w:t>
      </w:r>
      <w:r w:rsidR="009E79D2">
        <w:rPr>
          <w:rFonts w:ascii="Times New Roman" w:hAnsi="Times New Roman" w:cs="Times New Roman"/>
          <w:sz w:val="28"/>
          <w:szCs w:val="28"/>
        </w:rPr>
        <w:t>.</w:t>
      </w:r>
    </w:p>
    <w:p w:rsidR="009E79D2" w:rsidRDefault="00214845" w:rsidP="009A62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A85" w:rsidRPr="00FA2A85">
        <w:rPr>
          <w:rFonts w:ascii="Times New Roman" w:hAnsi="Times New Roman" w:cs="Times New Roman"/>
          <w:sz w:val="28"/>
          <w:szCs w:val="28"/>
        </w:rPr>
        <w:t>«Повтори за мной» или «Снежный ком»</w:t>
      </w:r>
      <w:r w:rsidR="00FA2A85">
        <w:rPr>
          <w:rFonts w:ascii="Times New Roman" w:hAnsi="Times New Roman" w:cs="Times New Roman"/>
          <w:sz w:val="28"/>
          <w:szCs w:val="28"/>
        </w:rPr>
        <w:t xml:space="preserve">, </w:t>
      </w:r>
      <w:r w:rsidR="00FA2A85" w:rsidRPr="00FA2A85">
        <w:rPr>
          <w:rFonts w:ascii="Times New Roman" w:hAnsi="Times New Roman" w:cs="Times New Roman"/>
          <w:sz w:val="28"/>
          <w:szCs w:val="28"/>
        </w:rPr>
        <w:t>«</w:t>
      </w:r>
      <w:r w:rsidR="007603AB">
        <w:rPr>
          <w:rFonts w:ascii="Times New Roman" w:hAnsi="Times New Roman" w:cs="Times New Roman"/>
          <w:sz w:val="28"/>
          <w:szCs w:val="28"/>
        </w:rPr>
        <w:t>Крестики - нолики</w:t>
      </w:r>
      <w:r w:rsidR="00FA2A85" w:rsidRPr="00FA2A85">
        <w:rPr>
          <w:rFonts w:ascii="Times New Roman" w:hAnsi="Times New Roman" w:cs="Times New Roman"/>
          <w:sz w:val="28"/>
          <w:szCs w:val="28"/>
        </w:rPr>
        <w:t>»,</w:t>
      </w:r>
      <w:r w:rsidR="002C35EC" w:rsidRPr="002C35EC">
        <w:rPr>
          <w:rFonts w:ascii="Times New Roman" w:hAnsi="Times New Roman" w:cs="Times New Roman"/>
          <w:sz w:val="28"/>
          <w:szCs w:val="28"/>
        </w:rPr>
        <w:t xml:space="preserve"> </w:t>
      </w:r>
      <w:r w:rsidR="00FA2A85" w:rsidRPr="00FA2A85">
        <w:rPr>
          <w:rFonts w:ascii="Times New Roman" w:hAnsi="Times New Roman" w:cs="Times New Roman"/>
          <w:sz w:val="28"/>
          <w:szCs w:val="28"/>
        </w:rPr>
        <w:t>«Числа-соседи»</w:t>
      </w:r>
      <w:r w:rsidR="009E79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2A85" w:rsidRDefault="00214845" w:rsidP="009A62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4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B34C13">
        <w:rPr>
          <w:rFonts w:ascii="Times New Roman" w:hAnsi="Times New Roman" w:cs="Times New Roman"/>
          <w:sz w:val="28"/>
          <w:szCs w:val="28"/>
        </w:rPr>
        <w:t xml:space="preserve"> «Шашки», «Повтори</w:t>
      </w:r>
      <w:r w:rsidR="002C35EC">
        <w:rPr>
          <w:rFonts w:ascii="Times New Roman" w:hAnsi="Times New Roman" w:cs="Times New Roman"/>
          <w:sz w:val="28"/>
          <w:szCs w:val="28"/>
        </w:rPr>
        <w:t xml:space="preserve"> графический рисунок»</w:t>
      </w:r>
      <w:r w:rsidR="00FA2A85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FF611D" w:rsidRDefault="00214845" w:rsidP="009A62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4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A85" w:rsidRPr="002C35EC">
        <w:rPr>
          <w:rFonts w:ascii="Times New Roman" w:hAnsi="Times New Roman" w:cs="Times New Roman"/>
          <w:b/>
          <w:sz w:val="28"/>
          <w:szCs w:val="28"/>
        </w:rPr>
        <w:t>«</w:t>
      </w:r>
      <w:r w:rsidR="00B34C13" w:rsidRPr="002C35EC">
        <w:rPr>
          <w:rFonts w:ascii="Times New Roman" w:hAnsi="Times New Roman" w:cs="Times New Roman"/>
          <w:b/>
          <w:sz w:val="28"/>
          <w:szCs w:val="28"/>
        </w:rPr>
        <w:t>Настольные игровые поля</w:t>
      </w:r>
      <w:r w:rsidR="00FA2A85" w:rsidRPr="002C35EC">
        <w:rPr>
          <w:rFonts w:ascii="Times New Roman" w:hAnsi="Times New Roman" w:cs="Times New Roman"/>
          <w:b/>
          <w:sz w:val="28"/>
          <w:szCs w:val="28"/>
        </w:rPr>
        <w:t>»</w:t>
      </w:r>
      <w:r w:rsidR="00FA2A85">
        <w:rPr>
          <w:rFonts w:ascii="Times New Roman" w:hAnsi="Times New Roman" w:cs="Times New Roman"/>
          <w:sz w:val="28"/>
          <w:szCs w:val="28"/>
        </w:rPr>
        <w:t xml:space="preserve">: </w:t>
      </w:r>
      <w:r w:rsidR="00B34C13">
        <w:rPr>
          <w:rFonts w:ascii="Times New Roman" w:hAnsi="Times New Roman" w:cs="Times New Roman"/>
          <w:sz w:val="28"/>
          <w:szCs w:val="28"/>
        </w:rPr>
        <w:t xml:space="preserve">с использованием макетирования </w:t>
      </w:r>
      <w:r w:rsidR="002C35EC">
        <w:rPr>
          <w:rFonts w:ascii="Times New Roman" w:hAnsi="Times New Roman" w:cs="Times New Roman"/>
          <w:sz w:val="28"/>
          <w:szCs w:val="28"/>
        </w:rPr>
        <w:t>и</w:t>
      </w:r>
      <w:r w:rsidR="00B34C13">
        <w:rPr>
          <w:rFonts w:ascii="Times New Roman" w:hAnsi="Times New Roman" w:cs="Times New Roman"/>
          <w:sz w:val="28"/>
          <w:szCs w:val="28"/>
        </w:rPr>
        <w:t xml:space="preserve"> зонирования игровых замыслов детей, «По дорогам сказки», и т.д. </w:t>
      </w:r>
    </w:p>
    <w:p w:rsidR="00B34C13" w:rsidRDefault="00214845" w:rsidP="009A62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4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C13">
        <w:rPr>
          <w:rFonts w:ascii="Times New Roman" w:hAnsi="Times New Roman" w:cs="Times New Roman"/>
          <w:sz w:val="28"/>
          <w:szCs w:val="28"/>
        </w:rPr>
        <w:t xml:space="preserve">Игры </w:t>
      </w:r>
      <w:r w:rsidR="002C35EC">
        <w:rPr>
          <w:rFonts w:ascii="Times New Roman" w:hAnsi="Times New Roman" w:cs="Times New Roman"/>
          <w:sz w:val="28"/>
          <w:szCs w:val="28"/>
        </w:rPr>
        <w:t>«Время года», «Двенадцать месяцев», «Часы и минуты»</w:t>
      </w:r>
      <w:r w:rsidR="007603AB">
        <w:rPr>
          <w:rFonts w:ascii="Times New Roman" w:hAnsi="Times New Roman" w:cs="Times New Roman"/>
          <w:sz w:val="28"/>
          <w:szCs w:val="28"/>
        </w:rPr>
        <w:t xml:space="preserve">, «Режим дня в </w:t>
      </w:r>
      <w:r w:rsidR="002A307A">
        <w:rPr>
          <w:rFonts w:ascii="Times New Roman" w:hAnsi="Times New Roman" w:cs="Times New Roman"/>
          <w:sz w:val="28"/>
          <w:szCs w:val="28"/>
        </w:rPr>
        <w:t>группе»</w:t>
      </w:r>
      <w:r w:rsidR="002C35E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C35E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C35EC">
        <w:rPr>
          <w:rFonts w:ascii="Times New Roman" w:hAnsi="Times New Roman" w:cs="Times New Roman"/>
          <w:sz w:val="28"/>
          <w:szCs w:val="28"/>
        </w:rPr>
        <w:t>.</w:t>
      </w:r>
    </w:p>
    <w:p w:rsidR="002C35EC" w:rsidRDefault="002C35EC" w:rsidP="002C35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FF611D">
        <w:rPr>
          <w:rFonts w:ascii="Times New Roman" w:hAnsi="Times New Roman" w:cs="Times New Roman"/>
          <w:sz w:val="28"/>
          <w:szCs w:val="28"/>
        </w:rPr>
        <w:t>юбые</w:t>
      </w:r>
      <w:r>
        <w:rPr>
          <w:rFonts w:ascii="Times New Roman" w:hAnsi="Times New Roman" w:cs="Times New Roman"/>
          <w:sz w:val="28"/>
          <w:szCs w:val="28"/>
        </w:rPr>
        <w:t xml:space="preserve"> из этих игровых полей могут превратиться в </w:t>
      </w:r>
      <w:r w:rsidRPr="002C35EC">
        <w:rPr>
          <w:rFonts w:ascii="Times New Roman" w:hAnsi="Times New Roman" w:cs="Times New Roman"/>
          <w:b/>
          <w:sz w:val="28"/>
          <w:szCs w:val="28"/>
        </w:rPr>
        <w:t>«Настенное  игровое поле»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если добавить крепления для подвешивания.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73D" w:rsidRDefault="00F45FB8" w:rsidP="002C35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t xml:space="preserve">Формирование игровых умений и навыков невозможно без участия родителей. Совместную деятельность мы рассматриваем в двух направлениях:   </w:t>
      </w:r>
    </w:p>
    <w:p w:rsidR="0008073D" w:rsidRDefault="00214845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4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F45FB8" w:rsidRPr="0008073D">
        <w:rPr>
          <w:rFonts w:ascii="Times New Roman" w:hAnsi="Times New Roman" w:cs="Times New Roman"/>
          <w:b/>
          <w:sz w:val="28"/>
          <w:szCs w:val="28"/>
        </w:rPr>
        <w:t xml:space="preserve"> Игровой модуль.</w:t>
      </w:r>
      <w:r w:rsidR="00F45FB8" w:rsidRPr="0008073D">
        <w:rPr>
          <w:rFonts w:ascii="Times New Roman" w:hAnsi="Times New Roman" w:cs="Times New Roman"/>
          <w:sz w:val="28"/>
          <w:szCs w:val="28"/>
        </w:rPr>
        <w:t xml:space="preserve"> В этом направлении ведется работа по созданию игровых полей. С этой целью мы даем консультации и рекомендации «Как изготовить игровое поле в домашних условиях».</w:t>
      </w:r>
      <w:r w:rsidR="0089476B" w:rsidRPr="000807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8073D" w:rsidRDefault="00214845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4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76B" w:rsidRPr="0008073D">
        <w:rPr>
          <w:rFonts w:ascii="Times New Roman" w:hAnsi="Times New Roman" w:cs="Times New Roman"/>
          <w:b/>
          <w:sz w:val="28"/>
          <w:szCs w:val="28"/>
        </w:rPr>
        <w:t>Взрослые учатся играть.</w:t>
      </w:r>
      <w:r w:rsidR="00A66BED" w:rsidRPr="000807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76B" w:rsidRPr="0008073D">
        <w:rPr>
          <w:rFonts w:ascii="Times New Roman" w:hAnsi="Times New Roman" w:cs="Times New Roman"/>
          <w:sz w:val="28"/>
          <w:szCs w:val="28"/>
        </w:rPr>
        <w:t>Здесь мы обучаем</w:t>
      </w:r>
      <w:r w:rsidR="00933956" w:rsidRPr="0008073D">
        <w:rPr>
          <w:rFonts w:ascii="Times New Roman" w:hAnsi="Times New Roman" w:cs="Times New Roman"/>
          <w:sz w:val="28"/>
          <w:szCs w:val="28"/>
        </w:rPr>
        <w:t xml:space="preserve"> родителей организовывать игры</w:t>
      </w:r>
      <w:r w:rsidR="0089476B" w:rsidRPr="0008073D">
        <w:rPr>
          <w:rFonts w:ascii="Times New Roman" w:hAnsi="Times New Roman" w:cs="Times New Roman"/>
          <w:sz w:val="28"/>
          <w:szCs w:val="28"/>
        </w:rPr>
        <w:t xml:space="preserve"> с ре</w:t>
      </w:r>
      <w:r w:rsidR="00DE0211" w:rsidRPr="0008073D">
        <w:rPr>
          <w:rFonts w:ascii="Times New Roman" w:hAnsi="Times New Roman" w:cs="Times New Roman"/>
          <w:sz w:val="28"/>
          <w:szCs w:val="28"/>
        </w:rPr>
        <w:t>бенком дома на игровом поле</w:t>
      </w:r>
      <w:r w:rsidR="001B222C">
        <w:rPr>
          <w:rFonts w:ascii="Times New Roman" w:hAnsi="Times New Roman" w:cs="Times New Roman"/>
          <w:sz w:val="28"/>
          <w:szCs w:val="28"/>
        </w:rPr>
        <w:t xml:space="preserve">. Для родителей </w:t>
      </w:r>
      <w:r w:rsidR="0089476B" w:rsidRPr="0008073D">
        <w:rPr>
          <w:rFonts w:ascii="Times New Roman" w:hAnsi="Times New Roman" w:cs="Times New Roman"/>
          <w:sz w:val="28"/>
          <w:szCs w:val="28"/>
        </w:rPr>
        <w:t>оф</w:t>
      </w:r>
      <w:r w:rsidR="00651962">
        <w:rPr>
          <w:rFonts w:ascii="Times New Roman" w:hAnsi="Times New Roman" w:cs="Times New Roman"/>
          <w:sz w:val="28"/>
          <w:szCs w:val="28"/>
        </w:rPr>
        <w:t>ормлена памятки</w:t>
      </w:r>
      <w:r w:rsidR="0089476B" w:rsidRPr="0008073D">
        <w:rPr>
          <w:rFonts w:ascii="Times New Roman" w:hAnsi="Times New Roman" w:cs="Times New Roman"/>
          <w:sz w:val="28"/>
          <w:szCs w:val="28"/>
        </w:rPr>
        <w:t xml:space="preserve"> «Игр</w:t>
      </w:r>
      <w:r w:rsidR="002A307A">
        <w:rPr>
          <w:rFonts w:ascii="Times New Roman" w:hAnsi="Times New Roman" w:cs="Times New Roman"/>
          <w:sz w:val="28"/>
          <w:szCs w:val="28"/>
        </w:rPr>
        <w:t>ы</w:t>
      </w:r>
      <w:r w:rsidR="0089476B" w:rsidRPr="0008073D">
        <w:rPr>
          <w:rFonts w:ascii="Times New Roman" w:hAnsi="Times New Roman" w:cs="Times New Roman"/>
          <w:sz w:val="28"/>
          <w:szCs w:val="28"/>
        </w:rPr>
        <w:t xml:space="preserve"> </w:t>
      </w:r>
      <w:r w:rsidR="002A307A">
        <w:rPr>
          <w:rFonts w:ascii="Times New Roman" w:hAnsi="Times New Roman" w:cs="Times New Roman"/>
          <w:sz w:val="28"/>
          <w:szCs w:val="28"/>
        </w:rPr>
        <w:t>дома</w:t>
      </w:r>
      <w:r w:rsidR="0089476B" w:rsidRPr="0008073D">
        <w:rPr>
          <w:rFonts w:ascii="Times New Roman" w:hAnsi="Times New Roman" w:cs="Times New Roman"/>
          <w:sz w:val="28"/>
          <w:szCs w:val="28"/>
        </w:rPr>
        <w:t>. Советы и рекомендации»</w:t>
      </w:r>
      <w:r w:rsidR="00DE0211" w:rsidRPr="0008073D">
        <w:rPr>
          <w:rFonts w:ascii="Times New Roman" w:hAnsi="Times New Roman" w:cs="Times New Roman"/>
          <w:sz w:val="28"/>
          <w:szCs w:val="28"/>
        </w:rPr>
        <w:t xml:space="preserve">.                                    </w:t>
      </w:r>
      <w:r w:rsidR="00A66BED" w:rsidRPr="000807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C42C01" w:rsidRDefault="00214845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4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414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41493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C01">
        <w:rPr>
          <w:rFonts w:ascii="Times New Roman" w:hAnsi="Times New Roman" w:cs="Times New Roman"/>
          <w:sz w:val="28"/>
          <w:szCs w:val="28"/>
        </w:rPr>
        <w:t>Таким образом, и</w:t>
      </w:r>
      <w:r w:rsidR="00F405A8" w:rsidRPr="0008073D">
        <w:rPr>
          <w:rFonts w:ascii="Times New Roman" w:hAnsi="Times New Roman" w:cs="Times New Roman"/>
          <w:sz w:val="28"/>
          <w:szCs w:val="28"/>
        </w:rPr>
        <w:t xml:space="preserve">гры на игровых полях способствуют развитию креативности и коммуникативной инициативы, повышают уровень </w:t>
      </w:r>
      <w:r w:rsidR="00F405A8" w:rsidRPr="0008073D">
        <w:rPr>
          <w:rFonts w:ascii="Times New Roman" w:hAnsi="Times New Roman" w:cs="Times New Roman"/>
          <w:sz w:val="28"/>
          <w:szCs w:val="28"/>
        </w:rPr>
        <w:lastRenderedPageBreak/>
        <w:t xml:space="preserve">любознательности и познавательного интереса. </w:t>
      </w:r>
      <w:r w:rsidR="00C42C01">
        <w:rPr>
          <w:rFonts w:ascii="Times New Roman" w:hAnsi="Times New Roman" w:cs="Times New Roman"/>
          <w:sz w:val="28"/>
          <w:szCs w:val="28"/>
        </w:rPr>
        <w:t xml:space="preserve">С помощи этих игр я  установила тесный эмоциональный и дружеский контент со своими детьми. </w:t>
      </w:r>
    </w:p>
    <w:p w:rsidR="00CC1025" w:rsidRDefault="004E03FE" w:rsidP="00C42C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t xml:space="preserve">Конечно, на этом наша работа не заканчивается.             </w:t>
      </w:r>
      <w:r w:rsidR="00CC102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42C01" w:rsidRDefault="004E03FE" w:rsidP="00C42C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t xml:space="preserve"> </w:t>
      </w:r>
      <w:r w:rsidR="00A66BED" w:rsidRPr="0008073D">
        <w:rPr>
          <w:rFonts w:ascii="Times New Roman" w:hAnsi="Times New Roman" w:cs="Times New Roman"/>
          <w:sz w:val="28"/>
          <w:szCs w:val="28"/>
        </w:rPr>
        <w:t>В будущем планируем систематизировать</w:t>
      </w:r>
      <w:r w:rsidR="00A66BED" w:rsidRPr="000807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6BED" w:rsidRPr="0008073D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Pr="0008073D">
        <w:rPr>
          <w:rFonts w:ascii="Times New Roman" w:hAnsi="Times New Roman" w:cs="Times New Roman"/>
          <w:sz w:val="28"/>
          <w:szCs w:val="28"/>
        </w:rPr>
        <w:t>ре</w:t>
      </w:r>
      <w:r w:rsidR="00A66BED" w:rsidRPr="0008073D">
        <w:rPr>
          <w:rFonts w:ascii="Times New Roman" w:hAnsi="Times New Roman" w:cs="Times New Roman"/>
          <w:sz w:val="28"/>
          <w:szCs w:val="28"/>
        </w:rPr>
        <w:t>комендации</w:t>
      </w:r>
      <w:r w:rsidRPr="0008073D">
        <w:rPr>
          <w:rFonts w:ascii="Times New Roman" w:hAnsi="Times New Roman" w:cs="Times New Roman"/>
          <w:sz w:val="28"/>
          <w:szCs w:val="28"/>
        </w:rPr>
        <w:t xml:space="preserve"> по </w:t>
      </w:r>
      <w:r w:rsidR="00C42C01">
        <w:rPr>
          <w:rFonts w:ascii="Times New Roman" w:hAnsi="Times New Roman" w:cs="Times New Roman"/>
          <w:sz w:val="28"/>
          <w:szCs w:val="28"/>
        </w:rPr>
        <w:t>использованию игровых полей</w:t>
      </w:r>
      <w:r w:rsidRPr="0008073D">
        <w:rPr>
          <w:rFonts w:ascii="Times New Roman" w:hAnsi="Times New Roman" w:cs="Times New Roman"/>
          <w:sz w:val="28"/>
          <w:szCs w:val="28"/>
        </w:rPr>
        <w:t xml:space="preserve">.                                     </w:t>
      </w:r>
      <w:r w:rsidR="00B444FC" w:rsidRPr="000807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CC1025" w:rsidRDefault="00C42C01" w:rsidP="00C42C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6BED" w:rsidRPr="0008073D">
        <w:rPr>
          <w:rFonts w:ascii="Times New Roman" w:hAnsi="Times New Roman" w:cs="Times New Roman"/>
          <w:sz w:val="28"/>
          <w:szCs w:val="28"/>
        </w:rPr>
        <w:t>опуляризировать опыт</w:t>
      </w:r>
      <w:r w:rsidR="00A66BED" w:rsidRPr="000807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6BED" w:rsidRPr="0008073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4E03FE" w:rsidRPr="0008073D">
        <w:rPr>
          <w:rFonts w:ascii="Times New Roman" w:hAnsi="Times New Roman" w:cs="Times New Roman"/>
          <w:sz w:val="28"/>
          <w:szCs w:val="28"/>
        </w:rPr>
        <w:t xml:space="preserve"> игровых полей для развития игрово</w:t>
      </w:r>
      <w:r>
        <w:rPr>
          <w:rFonts w:ascii="Times New Roman" w:hAnsi="Times New Roman" w:cs="Times New Roman"/>
          <w:sz w:val="28"/>
          <w:szCs w:val="28"/>
        </w:rPr>
        <w:t>й деятельности в образовательных</w:t>
      </w:r>
      <w:r w:rsidR="004E03FE" w:rsidRPr="00080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 Киренского района с учетом регионального компонента</w:t>
      </w:r>
      <w:r w:rsidR="004E03FE" w:rsidRPr="0008073D">
        <w:rPr>
          <w:rFonts w:ascii="Times New Roman" w:hAnsi="Times New Roman" w:cs="Times New Roman"/>
          <w:sz w:val="28"/>
          <w:szCs w:val="28"/>
        </w:rPr>
        <w:t>.</w:t>
      </w:r>
    </w:p>
    <w:p w:rsidR="006A1C6F" w:rsidRDefault="006A1C6F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1C6F" w:rsidRDefault="00E14F48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t xml:space="preserve">    </w:t>
      </w:r>
      <w:r w:rsidR="006A1C6F" w:rsidRPr="006A1C6F">
        <w:rPr>
          <w:rFonts w:ascii="Times New Roman" w:hAnsi="Times New Roman" w:cs="Times New Roman"/>
          <w:sz w:val="28"/>
          <w:szCs w:val="28"/>
        </w:rPr>
        <w:object w:dxaOrig="7184" w:dyaOrig="5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45pt;height:270pt" o:ole="">
            <v:imagedata r:id="rId5" o:title=""/>
          </v:shape>
          <o:OLEObject Type="Embed" ProgID="PowerPoint.Slide.12" ShapeID="_x0000_i1025" DrawAspect="Content" ObjectID="_1757903470" r:id="rId6"/>
        </w:object>
      </w:r>
      <w:r w:rsidRPr="0008073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1025" w:rsidRDefault="00E14F48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07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5D54D2" w:rsidRPr="0008073D" w:rsidRDefault="005D54D2" w:rsidP="000807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54D2" w:rsidRPr="0008073D" w:rsidSect="00080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0C862E" w15:done="0"/>
  <w15:commentEx w15:paraId="28533A0A" w15:done="0"/>
  <w15:commentEx w15:paraId="322EF13C" w15:done="0"/>
  <w15:commentEx w15:paraId="2514C291" w15:done="0"/>
  <w15:commentEx w15:paraId="4D953D23" w15:done="0"/>
  <w15:commentEx w15:paraId="0F41681D" w15:done="0"/>
  <w15:commentEx w15:paraId="5C51D328" w15:done="0"/>
  <w15:commentEx w15:paraId="67F5D775" w15:done="0"/>
  <w15:commentEx w15:paraId="189F72E3" w15:done="0"/>
  <w15:commentEx w15:paraId="59B11A30" w15:done="0"/>
  <w15:commentEx w15:paraId="55B062F5" w15:done="0"/>
  <w15:commentEx w15:paraId="3BC6201F" w15:done="0"/>
  <w15:commentEx w15:paraId="2C4228ED" w15:done="0"/>
  <w15:commentEx w15:paraId="6C88A47C" w15:done="0"/>
  <w15:commentEx w15:paraId="1FD3FB3F" w15:done="0"/>
  <w15:commentEx w15:paraId="5A105E3A" w15:done="0"/>
  <w15:commentEx w15:paraId="7CE4ED2F" w15:done="0"/>
  <w15:commentEx w15:paraId="3C51712F" w15:done="0"/>
  <w15:commentEx w15:paraId="5AB8B2B4" w15:done="0"/>
  <w15:commentEx w15:paraId="44679B4B" w15:done="0"/>
  <w15:commentEx w15:paraId="74CF0E5F" w15:done="0"/>
  <w15:commentEx w15:paraId="78438446" w15:done="0"/>
  <w15:commentEx w15:paraId="2B250210" w15:done="0"/>
  <w15:commentEx w15:paraId="79F81CD4" w15:done="0"/>
  <w15:commentEx w15:paraId="04837634" w15:done="0"/>
  <w15:commentEx w15:paraId="3BE6EAE3" w15:done="0"/>
  <w15:commentEx w15:paraId="30122A7F" w15:done="0"/>
  <w15:commentEx w15:paraId="55C3D632" w15:done="0"/>
  <w15:commentEx w15:paraId="55AE2249" w15:done="0"/>
  <w15:commentEx w15:paraId="268B3C20" w15:done="0"/>
  <w15:commentEx w15:paraId="2AC1EEF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032A4"/>
    <w:multiLevelType w:val="hybridMultilevel"/>
    <w:tmpl w:val="0B8EA444"/>
    <w:lvl w:ilvl="0" w:tplc="A49455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61233"/>
    <w:rsid w:val="00074DDF"/>
    <w:rsid w:val="0008073D"/>
    <w:rsid w:val="000A1DB1"/>
    <w:rsid w:val="000D5E00"/>
    <w:rsid w:val="000F62AF"/>
    <w:rsid w:val="001B2105"/>
    <w:rsid w:val="001B222C"/>
    <w:rsid w:val="001E4EF5"/>
    <w:rsid w:val="00214845"/>
    <w:rsid w:val="00272888"/>
    <w:rsid w:val="002A307A"/>
    <w:rsid w:val="002B01F1"/>
    <w:rsid w:val="002C35EC"/>
    <w:rsid w:val="00303C01"/>
    <w:rsid w:val="0033084A"/>
    <w:rsid w:val="00374D30"/>
    <w:rsid w:val="003B10F5"/>
    <w:rsid w:val="00423888"/>
    <w:rsid w:val="004436E6"/>
    <w:rsid w:val="00461233"/>
    <w:rsid w:val="004D13B5"/>
    <w:rsid w:val="004E03FE"/>
    <w:rsid w:val="00562876"/>
    <w:rsid w:val="005866D7"/>
    <w:rsid w:val="005A16EC"/>
    <w:rsid w:val="005D54D2"/>
    <w:rsid w:val="005F4BF6"/>
    <w:rsid w:val="00642207"/>
    <w:rsid w:val="00651962"/>
    <w:rsid w:val="006578EC"/>
    <w:rsid w:val="00664338"/>
    <w:rsid w:val="006A1C6F"/>
    <w:rsid w:val="006D66D8"/>
    <w:rsid w:val="00717A17"/>
    <w:rsid w:val="00737265"/>
    <w:rsid w:val="007603AB"/>
    <w:rsid w:val="00782A07"/>
    <w:rsid w:val="007F5BE4"/>
    <w:rsid w:val="008846F4"/>
    <w:rsid w:val="0089476B"/>
    <w:rsid w:val="00930E82"/>
    <w:rsid w:val="00933956"/>
    <w:rsid w:val="009465A9"/>
    <w:rsid w:val="009A62E8"/>
    <w:rsid w:val="009D4E63"/>
    <w:rsid w:val="009E79D2"/>
    <w:rsid w:val="00A6351C"/>
    <w:rsid w:val="00A66BED"/>
    <w:rsid w:val="00A94CD4"/>
    <w:rsid w:val="00B105A7"/>
    <w:rsid w:val="00B261C5"/>
    <w:rsid w:val="00B34C13"/>
    <w:rsid w:val="00B444FC"/>
    <w:rsid w:val="00B74B43"/>
    <w:rsid w:val="00B77117"/>
    <w:rsid w:val="00BA252B"/>
    <w:rsid w:val="00C42C01"/>
    <w:rsid w:val="00C57242"/>
    <w:rsid w:val="00C72AE3"/>
    <w:rsid w:val="00C8165B"/>
    <w:rsid w:val="00CB21BD"/>
    <w:rsid w:val="00CC1025"/>
    <w:rsid w:val="00CE368F"/>
    <w:rsid w:val="00D121A4"/>
    <w:rsid w:val="00D41493"/>
    <w:rsid w:val="00D57EAF"/>
    <w:rsid w:val="00D7539A"/>
    <w:rsid w:val="00D95694"/>
    <w:rsid w:val="00DB3DD7"/>
    <w:rsid w:val="00DD3A5A"/>
    <w:rsid w:val="00DE0211"/>
    <w:rsid w:val="00DF006C"/>
    <w:rsid w:val="00E14F48"/>
    <w:rsid w:val="00E33585"/>
    <w:rsid w:val="00E547A7"/>
    <w:rsid w:val="00EE4CA0"/>
    <w:rsid w:val="00EE5954"/>
    <w:rsid w:val="00F405A8"/>
    <w:rsid w:val="00F45FB8"/>
    <w:rsid w:val="00F6054D"/>
    <w:rsid w:val="00F725F7"/>
    <w:rsid w:val="00F81854"/>
    <w:rsid w:val="00F93CC6"/>
    <w:rsid w:val="00FA2A85"/>
    <w:rsid w:val="00FF6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30E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30E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30E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30E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30E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0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0E8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1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ксю"/>
    <w:basedOn w:val="ac"/>
    <w:link w:val="ad"/>
    <w:qFormat/>
    <w:rsid w:val="00E33585"/>
    <w:pPr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ксю Знак"/>
    <w:basedOn w:val="a0"/>
    <w:link w:val="ab"/>
    <w:rsid w:val="00E33585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No Spacing"/>
    <w:uiPriority w:val="1"/>
    <w:qFormat/>
    <w:rsid w:val="00E33585"/>
    <w:pPr>
      <w:spacing w:after="0" w:line="240" w:lineRule="auto"/>
    </w:pPr>
  </w:style>
  <w:style w:type="paragraph" w:customStyle="1" w:styleId="1">
    <w:name w:val="ксю1"/>
    <w:basedOn w:val="a"/>
    <w:link w:val="10"/>
    <w:qFormat/>
    <w:rsid w:val="00E3358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ксю1 Знак"/>
    <w:basedOn w:val="a0"/>
    <w:link w:val="1"/>
    <w:rsid w:val="00E33585"/>
    <w:rPr>
      <w:rFonts w:ascii="Times New Roman" w:eastAsia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30E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30E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30E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30E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30E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0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0E8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1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ксю"/>
    <w:basedOn w:val="ac"/>
    <w:link w:val="ad"/>
    <w:qFormat/>
    <w:rsid w:val="00E33585"/>
    <w:pPr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ксю Знак"/>
    <w:basedOn w:val="a0"/>
    <w:link w:val="ab"/>
    <w:rsid w:val="00E33585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No Spacing"/>
    <w:uiPriority w:val="1"/>
    <w:qFormat/>
    <w:rsid w:val="00E33585"/>
    <w:pPr>
      <w:spacing w:after="0" w:line="240" w:lineRule="auto"/>
    </w:pPr>
  </w:style>
  <w:style w:type="paragraph" w:customStyle="1" w:styleId="1">
    <w:name w:val="ксю1"/>
    <w:basedOn w:val="a"/>
    <w:link w:val="10"/>
    <w:qFormat/>
    <w:rsid w:val="00E3358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0">
    <w:name w:val="ксю1 Знак"/>
    <w:basedOn w:val="a0"/>
    <w:link w:val="1"/>
    <w:rsid w:val="00E33585"/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6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microsoft.com/office/2011/relationships/commentsExtended" Target="commentsExtended.xml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Анжелика</cp:lastModifiedBy>
  <cp:revision>9</cp:revision>
  <cp:lastPrinted>2023-02-02T01:45:00Z</cp:lastPrinted>
  <dcterms:created xsi:type="dcterms:W3CDTF">2023-01-24T07:48:00Z</dcterms:created>
  <dcterms:modified xsi:type="dcterms:W3CDTF">2023-10-03T22:45:00Z</dcterms:modified>
</cp:coreProperties>
</file>